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11E20" w:rsidRDefault="00511E20" w:rsidP="00511E2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7852D8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7852D8" w:rsidRPr="007852D8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7852D8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7852D8" w:rsidRPr="007852D8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11E20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852D8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2829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2023-12-26T13:57:00Z</dcterms:modified>
</cp:coreProperties>
</file>